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5D4E1758" w14:textId="77777777" w:rsidR="000240D2" w:rsidRPr="00734490" w:rsidRDefault="000240D2" w:rsidP="000240D2">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03DD568D" w14:textId="77777777" w:rsidR="000240D2" w:rsidRDefault="000240D2" w:rsidP="000B3E46">
            <w:pPr>
              <w:pStyle w:val="BodyText"/>
              <w:spacing w:after="0" w:line="240" w:lineRule="exact"/>
            </w:pPr>
          </w:p>
          <w:p w14:paraId="60F19DD7" w14:textId="124889DB"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740BBB51"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 xml:space="preserve">P2 </w:t>
      </w:r>
      <w:r w:rsidR="00DF1A20">
        <w:rPr>
          <w:rFonts w:ascii="Copperplate Gothic Bold" w:hAnsi="Copperplate Gothic Bold"/>
          <w:b/>
          <w:color w:val="333399"/>
          <w:sz w:val="32"/>
        </w:rPr>
        <w:t xml:space="preserve">Additional </w:t>
      </w:r>
      <w:r>
        <w:rPr>
          <w:rFonts w:ascii="Copperplate Gothic Bold" w:hAnsi="Copperplate Gothic Bold"/>
          <w:b/>
          <w:color w:val="333399"/>
          <w:sz w:val="32"/>
        </w:rPr>
        <w:t>Certification</w:t>
      </w:r>
      <w:r w:rsidR="00DF1A20">
        <w:rPr>
          <w:rFonts w:ascii="Copperplate Gothic Bold" w:hAnsi="Copperplate Gothic Bold"/>
          <w:b/>
          <w:color w:val="333399"/>
          <w:sz w:val="32"/>
        </w:rPr>
        <w:t xml:space="preserve"> (Solar and Brownfield)</w:t>
      </w:r>
      <w:r w:rsidR="0093558B" w:rsidRPr="006A2362">
        <w:rPr>
          <w:rFonts w:ascii="Copperplate Gothic Bold" w:hAnsi="Copperplate Gothic Bold"/>
          <w:b/>
          <w:color w:val="333399"/>
          <w:sz w:val="32"/>
        </w:rPr>
        <w:t xml:space="preserve">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DF1A20">
        <w:rPr>
          <w:rFonts w:ascii="Copperplate Gothic Bold" w:hAnsi="Copperplate Gothic Bold"/>
          <w:b/>
          <w:color w:val="333399"/>
          <w:sz w:val="32"/>
        </w:rPr>
        <w:t>6</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DF1A20">
        <w:rPr>
          <w:rFonts w:ascii="Copperplate Gothic Bold" w:hAnsi="Copperplate Gothic Bold"/>
          <w:bCs/>
          <w:u w:val="single"/>
        </w:rPr>
        <w:t>Second</w:t>
      </w:r>
      <w:r w:rsidR="000240D2" w:rsidRPr="000240D2">
        <w:rPr>
          <w:rFonts w:ascii="Copperplate Gothic Bold" w:hAnsi="Copperplate Gothic Bold"/>
          <w:bCs/>
          <w:u w:val="single"/>
        </w:rPr>
        <w:t xml:space="preserve"> Item</w:t>
      </w:r>
      <w:r w:rsidR="000240D2">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0240D2">
        <w:rPr>
          <w:rFonts w:ascii="Copperplate Gothic Bold" w:hAnsi="Copperplate Gothic Bold"/>
          <w:b/>
        </w:rPr>
        <w:t>4</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39D52E87"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p>
    <w:p w14:paraId="1A5441BD" w14:textId="77777777" w:rsidR="0093558B" w:rsidRPr="0093558B" w:rsidRDefault="0093558B" w:rsidP="0093558B">
      <w:pPr>
        <w:jc w:val="both"/>
        <w:rPr>
          <w:sz w:val="22"/>
          <w:szCs w:val="22"/>
        </w:rPr>
      </w:pPr>
    </w:p>
    <w:p w14:paraId="45F43BAA" w14:textId="77777777" w:rsidR="00DF1A20" w:rsidRPr="00DF1A20" w:rsidRDefault="00DF1A20" w:rsidP="00DF1A20">
      <w:pPr>
        <w:pStyle w:val="Heading20"/>
        <w:numPr>
          <w:ilvl w:val="0"/>
          <w:numId w:val="44"/>
        </w:numPr>
        <w:spacing w:after="60" w:line="240" w:lineRule="auto"/>
        <w:ind w:right="158"/>
        <w:rPr>
          <w:rFonts w:ascii="Times New Roman" w:eastAsia="Microsoft YaHei" w:hAnsi="Times New Roman" w:cs="Times New Roman"/>
          <w:sz w:val="22"/>
          <w:szCs w:val="18"/>
        </w:rPr>
      </w:pPr>
      <w:r w:rsidRPr="00DF1A20">
        <w:rPr>
          <w:rFonts w:ascii="Times New Roman" w:eastAsia="Microsoft YaHei" w:hAnsi="Times New Roman" w:cs="Times New Roman"/>
          <w:sz w:val="22"/>
          <w:szCs w:val="18"/>
        </w:rPr>
        <w:t xml:space="preserve">Acknowledge that the Degradation Rate designated by the Bidder will be incorporated in the Indexed REC Contract for purposes of calculating the quantity of RECs that the Seller delivers to a Company and cannot be changed after 12 PM (noon) on the business day after the Bidder is notified that the Bid on the Project is being identified as a winning Bid to the Illinois Commerce Commission, at which point such Degradation Rate becomes binding. </w:t>
      </w:r>
    </w:p>
    <w:p w14:paraId="3E2F1750" w14:textId="38EF43C9"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4E084A77" w14:textId="77777777" w:rsidR="006C0FCD" w:rsidRP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6AAD110E" w14:textId="6194DA76" w:rsidR="006C0FCD" w:rsidRPr="006C0FCD" w:rsidRDefault="006C0FCD" w:rsidP="006C0FCD">
      <w:pPr>
        <w:tabs>
          <w:tab w:val="left" w:pos="5930"/>
        </w:tabs>
        <w:jc w:val="both"/>
        <w:rPr>
          <w:sz w:val="22"/>
          <w:szCs w:val="22"/>
        </w:rPr>
      </w:pP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2B930620" w:rsidR="006C0FCD" w:rsidRPr="006C0FCD" w:rsidRDefault="006C0FCD" w:rsidP="006944D3">
      <w:pPr>
        <w:keepNext/>
        <w:keepLines/>
        <w:tabs>
          <w:tab w:val="left" w:pos="5580"/>
        </w:tabs>
        <w:ind w:left="720"/>
        <w:jc w:val="both"/>
        <w:rPr>
          <w:sz w:val="22"/>
          <w:szCs w:val="22"/>
        </w:rPr>
      </w:pPr>
      <w:r w:rsidRPr="006C0FCD">
        <w:rPr>
          <w:sz w:val="22"/>
          <w:szCs w:val="22"/>
        </w:rPr>
        <w:lastRenderedPageBreak/>
        <w:t xml:space="preserve">If the Bidder and Seller are different entities, a representative of the Bidder must also make </w:t>
      </w:r>
      <w:r w:rsidR="00584401">
        <w:rPr>
          <w:sz w:val="22"/>
          <w:szCs w:val="22"/>
        </w:rPr>
        <w:t>this</w:t>
      </w:r>
      <w:r w:rsidR="00584401" w:rsidRPr="006C0FCD">
        <w:rPr>
          <w:sz w:val="22"/>
          <w:szCs w:val="22"/>
        </w:rPr>
        <w:t xml:space="preserve"> </w:t>
      </w:r>
      <w:r w:rsidRPr="006C0FCD">
        <w:rPr>
          <w:sz w:val="22"/>
          <w:szCs w:val="22"/>
        </w:rPr>
        <w:t>representation.</w:t>
      </w:r>
    </w:p>
    <w:p w14:paraId="2280AF1C" w14:textId="270EDAB4" w:rsidR="006C0FCD" w:rsidRDefault="006C0FCD" w:rsidP="006944D3">
      <w:pPr>
        <w:keepNext/>
        <w:keepLines/>
        <w:tabs>
          <w:tab w:val="left" w:pos="5580"/>
        </w:tabs>
        <w:ind w:left="720"/>
        <w:jc w:val="both"/>
        <w:rPr>
          <w:sz w:val="22"/>
          <w:szCs w:val="22"/>
        </w:rPr>
      </w:pPr>
    </w:p>
    <w:p w14:paraId="7FE8DFFD" w14:textId="77777777" w:rsidR="006C0FCD" w:rsidRPr="006C0FCD" w:rsidRDefault="006C0FCD" w:rsidP="006944D3">
      <w:pPr>
        <w:keepNext/>
        <w:keepLines/>
        <w:tabs>
          <w:tab w:val="left" w:pos="5580"/>
        </w:tabs>
        <w:ind w:left="720"/>
        <w:jc w:val="both"/>
        <w:rPr>
          <w:sz w:val="22"/>
          <w:szCs w:val="22"/>
        </w:rPr>
      </w:pPr>
    </w:p>
    <w:p w14:paraId="3DCA9738" w14:textId="19411D65" w:rsidR="006C0FCD" w:rsidRPr="00B41FF9" w:rsidRDefault="00B41FF9" w:rsidP="006944D3">
      <w:pPr>
        <w:keepNext/>
        <w:keepLines/>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0"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20181537" w14:textId="77777777" w:rsidR="006C0FCD" w:rsidRPr="006C0FCD" w:rsidRDefault="006C0FCD" w:rsidP="006944D3">
      <w:pPr>
        <w:keepNext/>
        <w:keepLines/>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C7A3C56" w14:textId="163A8FF5" w:rsidR="006C0FCD" w:rsidRDefault="006C0FCD" w:rsidP="000240D2">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33088199" w14:textId="77777777" w:rsidR="000240D2" w:rsidRPr="000240D2" w:rsidRDefault="000240D2" w:rsidP="000240D2">
      <w:pPr>
        <w:rPr>
          <w:sz w:val="22"/>
          <w:szCs w:val="22"/>
        </w:rPr>
      </w:pPr>
    </w:p>
    <w:p w14:paraId="5BEFF32B" w14:textId="77777777" w:rsidR="000240D2" w:rsidRPr="000240D2" w:rsidRDefault="000240D2" w:rsidP="000240D2">
      <w:pPr>
        <w:rPr>
          <w:sz w:val="22"/>
          <w:szCs w:val="22"/>
        </w:rPr>
      </w:pPr>
    </w:p>
    <w:p w14:paraId="71C78242" w14:textId="77777777" w:rsidR="000240D2" w:rsidRPr="000240D2" w:rsidRDefault="000240D2" w:rsidP="000240D2">
      <w:pPr>
        <w:rPr>
          <w:sz w:val="22"/>
          <w:szCs w:val="22"/>
        </w:rPr>
      </w:pPr>
    </w:p>
    <w:p w14:paraId="778254F4" w14:textId="77777777" w:rsidR="000240D2" w:rsidRPr="000240D2" w:rsidRDefault="000240D2" w:rsidP="000240D2">
      <w:pPr>
        <w:rPr>
          <w:sz w:val="22"/>
          <w:szCs w:val="22"/>
        </w:rPr>
      </w:pPr>
    </w:p>
    <w:p w14:paraId="108D5827" w14:textId="77777777" w:rsidR="000240D2" w:rsidRPr="000240D2" w:rsidRDefault="000240D2" w:rsidP="000240D2">
      <w:pPr>
        <w:rPr>
          <w:sz w:val="22"/>
          <w:szCs w:val="22"/>
        </w:rPr>
      </w:pPr>
    </w:p>
    <w:p w14:paraId="344AAD89" w14:textId="77777777" w:rsidR="000240D2" w:rsidRPr="000240D2" w:rsidRDefault="000240D2" w:rsidP="000240D2">
      <w:pPr>
        <w:rPr>
          <w:sz w:val="22"/>
          <w:szCs w:val="22"/>
        </w:rPr>
      </w:pPr>
    </w:p>
    <w:p w14:paraId="2B05C6E0" w14:textId="77777777" w:rsidR="000240D2" w:rsidRDefault="000240D2" w:rsidP="000240D2">
      <w:pPr>
        <w:rPr>
          <w:sz w:val="22"/>
          <w:szCs w:val="22"/>
        </w:rPr>
      </w:pPr>
    </w:p>
    <w:p w14:paraId="21A49A83" w14:textId="77777777" w:rsidR="000240D2" w:rsidRDefault="000240D2" w:rsidP="000240D2">
      <w:pPr>
        <w:rPr>
          <w:sz w:val="22"/>
          <w:szCs w:val="22"/>
        </w:rPr>
      </w:pPr>
    </w:p>
    <w:p w14:paraId="192CFF69" w14:textId="6E4F183D" w:rsidR="000240D2" w:rsidRPr="000240D2" w:rsidRDefault="000240D2" w:rsidP="000240D2">
      <w:pPr>
        <w:tabs>
          <w:tab w:val="left" w:pos="3795"/>
        </w:tabs>
        <w:rPr>
          <w:sz w:val="22"/>
          <w:szCs w:val="22"/>
        </w:rPr>
      </w:pPr>
      <w:r>
        <w:rPr>
          <w:sz w:val="22"/>
          <w:szCs w:val="22"/>
        </w:rPr>
        <w:tab/>
      </w:r>
    </w:p>
    <w:sectPr w:rsidR="000240D2" w:rsidRPr="000240D2" w:rsidSect="00F013E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2A92" w14:textId="77777777" w:rsidR="00F013E5" w:rsidRPr="0093558B" w:rsidRDefault="00F013E5">
      <w:r w:rsidRPr="0093558B">
        <w:separator/>
      </w:r>
    </w:p>
  </w:endnote>
  <w:endnote w:type="continuationSeparator" w:id="0">
    <w:p w14:paraId="19424D3A" w14:textId="77777777" w:rsidR="00F013E5" w:rsidRPr="0093558B" w:rsidRDefault="00F013E5">
      <w:r w:rsidRPr="0093558B">
        <w:continuationSeparator/>
      </w:r>
    </w:p>
  </w:endnote>
  <w:endnote w:type="continuationNotice" w:id="1">
    <w:p w14:paraId="5CAE7920" w14:textId="77777777" w:rsidR="00F013E5" w:rsidRDefault="00F01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39B23E02"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sidR="000240D2">
          <w:rPr>
            <w:rFonts w:asciiTheme="minorHAnsi" w:hAnsiTheme="minorHAnsi" w:cstheme="minorHAnsi"/>
            <w:b/>
            <w:noProof/>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18BEA" w14:textId="77777777" w:rsidR="00F013E5" w:rsidRPr="0093558B" w:rsidRDefault="00F013E5">
      <w:r w:rsidRPr="0093558B">
        <w:separator/>
      </w:r>
    </w:p>
  </w:footnote>
  <w:footnote w:type="continuationSeparator" w:id="0">
    <w:p w14:paraId="7A087158" w14:textId="77777777" w:rsidR="00F013E5" w:rsidRPr="0093558B" w:rsidRDefault="00F013E5">
      <w:r w:rsidRPr="0093558B">
        <w:continuationSeparator/>
      </w:r>
    </w:p>
  </w:footnote>
  <w:footnote w:type="continuationNotice" w:id="1">
    <w:p w14:paraId="2EF3131E" w14:textId="77777777" w:rsidR="00F013E5" w:rsidRDefault="00F01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1C2821C8" w:rsidR="006C0FCD" w:rsidRPr="006A2362" w:rsidRDefault="000240D2"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Summer 2026</w:t>
    </w:r>
    <w:r w:rsidR="006C0FCD" w:rsidRPr="006A2362">
      <w:rPr>
        <w:rFonts w:ascii="Garamond Antiqua" w:hAnsi="Garamond Antiqua"/>
        <w:b/>
        <w:noProof/>
        <w:color w:val="333399"/>
        <w:sz w:val="22"/>
      </w:rPr>
      <w:t xml:space="preserve"> Procurement Events (Indexed REC RFP)</w:t>
    </w:r>
  </w:p>
  <w:p w14:paraId="059CE822" w14:textId="0427F1DA" w:rsidR="006C0FCD" w:rsidRPr="006A2362" w:rsidRDefault="000240D2" w:rsidP="00BB0A51">
    <w:pPr>
      <w:widowControl w:val="0"/>
      <w:suppressAutoHyphens/>
      <w:rPr>
        <w:rFonts w:ascii="Garamond Antiqua" w:hAnsi="Garamond Antiqua"/>
        <w:b/>
        <w:noProof/>
        <w:color w:val="333399"/>
        <w:sz w:val="22"/>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EC7C5D"/>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8E5029"/>
    <w:multiLevelType w:val="multilevel"/>
    <w:tmpl w:val="FF9226E4"/>
    <w:numStyleLink w:val="LowercaseAlphaListMultilevel"/>
  </w:abstractNum>
  <w:abstractNum w:abstractNumId="43"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2"/>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2"/>
  </w:num>
  <w:num w:numId="10" w16cid:durableId="315770597">
    <w:abstractNumId w:val="39"/>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3"/>
  </w:num>
  <w:num w:numId="22" w16cid:durableId="1403258079">
    <w:abstractNumId w:val="31"/>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3"/>
  </w:num>
  <w:num w:numId="30" w16cid:durableId="526062735">
    <w:abstractNumId w:val="36"/>
  </w:num>
  <w:num w:numId="31" w16cid:durableId="538052932">
    <w:abstractNumId w:val="35"/>
  </w:num>
  <w:num w:numId="32" w16cid:durableId="75249661">
    <w:abstractNumId w:val="21"/>
  </w:num>
  <w:num w:numId="33" w16cid:durableId="1791821535">
    <w:abstractNumId w:val="37"/>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40"/>
  </w:num>
  <w:num w:numId="39" w16cid:durableId="307562172">
    <w:abstractNumId w:val="38"/>
  </w:num>
  <w:num w:numId="40" w16cid:durableId="2107268249">
    <w:abstractNumId w:val="9"/>
  </w:num>
  <w:num w:numId="41" w16cid:durableId="630403482">
    <w:abstractNumId w:val="3"/>
  </w:num>
  <w:num w:numId="42" w16cid:durableId="1047678455">
    <w:abstractNumId w:val="41"/>
  </w:num>
  <w:num w:numId="43" w16cid:durableId="387727904">
    <w:abstractNumId w:val="19"/>
  </w:num>
  <w:num w:numId="44" w16cid:durableId="1009525479">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Iw0raMwLodOk+K/jccZHk81+UfDc8Exygz+Qs//CoXGXw8jMoxkMhMMsOpWN6emeOH3L7BXIoTuC24wBNzcKUQ==" w:salt="tsc9YSn/VdTsNaslmpNBC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0C8A"/>
    <w:rsid w:val="000240D2"/>
    <w:rsid w:val="000273CE"/>
    <w:rsid w:val="00060797"/>
    <w:rsid w:val="00063851"/>
    <w:rsid w:val="000817D3"/>
    <w:rsid w:val="000A3570"/>
    <w:rsid w:val="000C739D"/>
    <w:rsid w:val="000E52BF"/>
    <w:rsid w:val="000F24DF"/>
    <w:rsid w:val="00141299"/>
    <w:rsid w:val="0015731D"/>
    <w:rsid w:val="001A3B6E"/>
    <w:rsid w:val="001C7866"/>
    <w:rsid w:val="002034EB"/>
    <w:rsid w:val="002151C2"/>
    <w:rsid w:val="00225F21"/>
    <w:rsid w:val="00284D2F"/>
    <w:rsid w:val="002873EE"/>
    <w:rsid w:val="002955C0"/>
    <w:rsid w:val="002D1ECB"/>
    <w:rsid w:val="002D292E"/>
    <w:rsid w:val="002E07D8"/>
    <w:rsid w:val="00301C32"/>
    <w:rsid w:val="00341C3D"/>
    <w:rsid w:val="00346336"/>
    <w:rsid w:val="00352075"/>
    <w:rsid w:val="003B151C"/>
    <w:rsid w:val="003C3D65"/>
    <w:rsid w:val="003E17B6"/>
    <w:rsid w:val="003F5555"/>
    <w:rsid w:val="004C41FC"/>
    <w:rsid w:val="004D0DB8"/>
    <w:rsid w:val="004D41F1"/>
    <w:rsid w:val="004F6C8B"/>
    <w:rsid w:val="00514A09"/>
    <w:rsid w:val="00515325"/>
    <w:rsid w:val="00527021"/>
    <w:rsid w:val="005479AE"/>
    <w:rsid w:val="00583D39"/>
    <w:rsid w:val="00584401"/>
    <w:rsid w:val="00587AD0"/>
    <w:rsid w:val="005C1A1F"/>
    <w:rsid w:val="005D1F29"/>
    <w:rsid w:val="005D482B"/>
    <w:rsid w:val="005E06E5"/>
    <w:rsid w:val="00601789"/>
    <w:rsid w:val="006039A6"/>
    <w:rsid w:val="00623365"/>
    <w:rsid w:val="006538BD"/>
    <w:rsid w:val="00666696"/>
    <w:rsid w:val="00677257"/>
    <w:rsid w:val="00691AFF"/>
    <w:rsid w:val="006944D3"/>
    <w:rsid w:val="006A2362"/>
    <w:rsid w:val="006B473A"/>
    <w:rsid w:val="006C0FCD"/>
    <w:rsid w:val="006D0606"/>
    <w:rsid w:val="00724599"/>
    <w:rsid w:val="007D41E7"/>
    <w:rsid w:val="007F44EE"/>
    <w:rsid w:val="00802F1D"/>
    <w:rsid w:val="00804771"/>
    <w:rsid w:val="00807096"/>
    <w:rsid w:val="00873C34"/>
    <w:rsid w:val="00880D70"/>
    <w:rsid w:val="008C3E93"/>
    <w:rsid w:val="008D7119"/>
    <w:rsid w:val="008F62B2"/>
    <w:rsid w:val="009011A3"/>
    <w:rsid w:val="00930B5F"/>
    <w:rsid w:val="00931076"/>
    <w:rsid w:val="0093487E"/>
    <w:rsid w:val="0093558B"/>
    <w:rsid w:val="00940285"/>
    <w:rsid w:val="00945007"/>
    <w:rsid w:val="009B27D7"/>
    <w:rsid w:val="009D7799"/>
    <w:rsid w:val="009E7E59"/>
    <w:rsid w:val="009F3B93"/>
    <w:rsid w:val="00A06A87"/>
    <w:rsid w:val="00A44483"/>
    <w:rsid w:val="00A44E7C"/>
    <w:rsid w:val="00A56EA7"/>
    <w:rsid w:val="00A92967"/>
    <w:rsid w:val="00AB7CF0"/>
    <w:rsid w:val="00AC6C80"/>
    <w:rsid w:val="00AD7172"/>
    <w:rsid w:val="00B065FE"/>
    <w:rsid w:val="00B14475"/>
    <w:rsid w:val="00B33D60"/>
    <w:rsid w:val="00B41FF9"/>
    <w:rsid w:val="00B42BAD"/>
    <w:rsid w:val="00B877BA"/>
    <w:rsid w:val="00B94057"/>
    <w:rsid w:val="00BB0A51"/>
    <w:rsid w:val="00C06433"/>
    <w:rsid w:val="00C10460"/>
    <w:rsid w:val="00C3449E"/>
    <w:rsid w:val="00C62CC3"/>
    <w:rsid w:val="00C907E2"/>
    <w:rsid w:val="00CC64D5"/>
    <w:rsid w:val="00D00FD4"/>
    <w:rsid w:val="00D33AE5"/>
    <w:rsid w:val="00D43AFA"/>
    <w:rsid w:val="00D53333"/>
    <w:rsid w:val="00D60BB7"/>
    <w:rsid w:val="00DA665E"/>
    <w:rsid w:val="00DB2DED"/>
    <w:rsid w:val="00DF1A20"/>
    <w:rsid w:val="00DF4BDF"/>
    <w:rsid w:val="00E01A38"/>
    <w:rsid w:val="00E379A6"/>
    <w:rsid w:val="00E551DF"/>
    <w:rsid w:val="00E6355E"/>
    <w:rsid w:val="00E656B9"/>
    <w:rsid w:val="00E74F1A"/>
    <w:rsid w:val="00E83137"/>
    <w:rsid w:val="00ED38B0"/>
    <w:rsid w:val="00EE6858"/>
    <w:rsid w:val="00F013E5"/>
    <w:rsid w:val="00F0504E"/>
    <w:rsid w:val="00F146B9"/>
    <w:rsid w:val="00F56A79"/>
    <w:rsid w:val="00F7415F"/>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2026-04-06T17:24:00Z</dcterms:created>
  <dcterms:modified xsi:type="dcterms:W3CDTF">2026-04-06T17:24:00Z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2026-04-06T17:24:16Z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fcf8d527-0f1c-4e64-a238-1e23e59461e9</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